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F433" w14:textId="2FCA3194" w:rsidR="003E1C18" w:rsidRDefault="003E1C18" w:rsidP="003E1C18">
      <w:r>
        <w:rPr>
          <w:noProof/>
        </w:rPr>
        <w:drawing>
          <wp:inline distT="0" distB="0" distL="0" distR="0" wp14:anchorId="5BF62C31" wp14:editId="0C5EE6D5">
            <wp:extent cx="2095500" cy="1577340"/>
            <wp:effectExtent l="0" t="0" r="0" b="381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026EC" w14:textId="77777777" w:rsidR="003E1C18" w:rsidRDefault="003E1C18" w:rsidP="003E1C18"/>
    <w:p w14:paraId="26AE1DC5" w14:textId="5BD0B25F" w:rsidR="003E1C18" w:rsidRDefault="003E1C18" w:rsidP="003E1C18">
      <w:pPr>
        <w:tabs>
          <w:tab w:val="left" w:pos="1080"/>
        </w:tabs>
      </w:pPr>
      <w:r>
        <w:t xml:space="preserve">Contact: </w:t>
      </w:r>
      <w:r>
        <w:tab/>
        <w:t xml:space="preserve">Chris Thomazin / 330-830-6046 / </w:t>
      </w:r>
      <w:hyperlink r:id="rId5" w:history="1">
        <w:r w:rsidRPr="00C42009">
          <w:rPr>
            <w:rStyle w:val="Hyperlink"/>
          </w:rPr>
          <w:t>chris.thomazin@polymerpkg.com</w:t>
        </w:r>
      </w:hyperlink>
    </w:p>
    <w:p w14:paraId="00B8E1F7" w14:textId="4FBC0A7F" w:rsidR="003E1C18" w:rsidRDefault="003E1C18" w:rsidP="003E1C18">
      <w:pPr>
        <w:tabs>
          <w:tab w:val="left" w:pos="1080"/>
        </w:tabs>
      </w:pPr>
      <w:r>
        <w:t xml:space="preserve"> </w:t>
      </w:r>
      <w:r>
        <w:tab/>
        <w:t xml:space="preserve">Rod McGregor /330-418-1124 / </w:t>
      </w:r>
      <w:hyperlink r:id="rId6" w:history="1">
        <w:r>
          <w:rPr>
            <w:rStyle w:val="Hyperlink"/>
          </w:rPr>
          <w:t>rmcgregor@crowlinc.com</w:t>
        </w:r>
      </w:hyperlink>
      <w:r>
        <w:t xml:space="preserve"> </w:t>
      </w:r>
    </w:p>
    <w:p w14:paraId="4FC17A93" w14:textId="77777777" w:rsidR="003E1C18" w:rsidRDefault="003E1C18" w:rsidP="003E1C18"/>
    <w:p w14:paraId="4C883BEF" w14:textId="77777777" w:rsidR="003E1C18" w:rsidRPr="003E1C18" w:rsidRDefault="003E1C18" w:rsidP="003E1C18">
      <w:pPr>
        <w:rPr>
          <w:b/>
          <w:bCs/>
        </w:rPr>
      </w:pPr>
      <w:r w:rsidRPr="003E1C18">
        <w:rPr>
          <w:b/>
          <w:bCs/>
        </w:rPr>
        <w:t xml:space="preserve">FOR IMMEDIATE RELEASE </w:t>
      </w:r>
    </w:p>
    <w:p w14:paraId="16112A0D" w14:textId="2D4BA3AC" w:rsidR="003E1C18" w:rsidRDefault="00044D45" w:rsidP="003E1C18">
      <w:r>
        <w:t>March 23</w:t>
      </w:r>
      <w:r w:rsidR="003E1C18">
        <w:t>, 2022</w:t>
      </w:r>
    </w:p>
    <w:p w14:paraId="2EBED87D" w14:textId="77777777" w:rsidR="003E1C18" w:rsidRPr="003E1C18" w:rsidRDefault="003E1C18" w:rsidP="003E1C18">
      <w:pPr>
        <w:jc w:val="center"/>
        <w:rPr>
          <w:b/>
          <w:bCs/>
        </w:rPr>
      </w:pPr>
    </w:p>
    <w:p w14:paraId="47A24C9A" w14:textId="6A840A8D" w:rsidR="003E1C18" w:rsidRPr="003E1C18" w:rsidRDefault="003E1C18" w:rsidP="003E1C18">
      <w:pPr>
        <w:jc w:val="center"/>
        <w:rPr>
          <w:b/>
          <w:bCs/>
        </w:rPr>
      </w:pPr>
      <w:r w:rsidRPr="003E1C18">
        <w:rPr>
          <w:b/>
          <w:bCs/>
        </w:rPr>
        <w:t>STRETCH HOODER FILM FROM POLYMER FILM &amp; BAG IS STRONGER</w:t>
      </w:r>
    </w:p>
    <w:p w14:paraId="38619C24" w14:textId="6695A693" w:rsidR="003E1C18" w:rsidRPr="003E1C18" w:rsidRDefault="003E1C18" w:rsidP="003E1C18">
      <w:pPr>
        <w:jc w:val="center"/>
        <w:rPr>
          <w:b/>
          <w:bCs/>
        </w:rPr>
      </w:pPr>
      <w:r w:rsidRPr="003E1C18">
        <w:rPr>
          <w:b/>
          <w:bCs/>
        </w:rPr>
        <w:t>BUT THINNER, OFFERS MANY ADVANTAGES OVER STANDARD FILM</w:t>
      </w:r>
    </w:p>
    <w:p w14:paraId="13AFF602" w14:textId="77777777" w:rsidR="003E1C18" w:rsidRDefault="003E1C18" w:rsidP="003E1C18"/>
    <w:p w14:paraId="607D77E7" w14:textId="06E23631" w:rsidR="003E1C18" w:rsidRDefault="003E1C18" w:rsidP="00622C1C">
      <w:pPr>
        <w:tabs>
          <w:tab w:val="left" w:pos="540"/>
        </w:tabs>
        <w:spacing w:line="360" w:lineRule="auto"/>
      </w:pPr>
      <w:r w:rsidRPr="003E1C18">
        <w:rPr>
          <w:b/>
          <w:bCs/>
        </w:rPr>
        <w:t>Massillon, OH—</w:t>
      </w:r>
      <w:r>
        <w:t xml:space="preserve">Polymer Film &amp; Bag, a division of Polymer Packaging, Inc., is pleased to introduce Co-Polymer-X™ Stretch Hooder Film, a stronger but thinner light-weighted film alternative to standard </w:t>
      </w:r>
      <w:r w:rsidR="00231546">
        <w:t xml:space="preserve">mono-ply </w:t>
      </w:r>
      <w:r w:rsidR="009835AC">
        <w:t xml:space="preserve">hooder </w:t>
      </w:r>
      <w:r>
        <w:t xml:space="preserve">film. </w:t>
      </w:r>
    </w:p>
    <w:p w14:paraId="33F3C833" w14:textId="4A3CA4DA" w:rsidR="003E1C18" w:rsidRDefault="00622C1C" w:rsidP="00622C1C">
      <w:pPr>
        <w:tabs>
          <w:tab w:val="left" w:pos="360"/>
        </w:tabs>
        <w:spacing w:line="360" w:lineRule="auto"/>
      </w:pPr>
      <w:r>
        <w:tab/>
      </w:r>
      <w:r w:rsidR="003E1C18">
        <w:t xml:space="preserve">Co-Polymer-X™ Stretch Hooder Film is produced with proprietary resin formations on advanced, three-layer W&amp;H co-extrusion lines, which give Polymer Film &amp; Bag a unique advantage over other </w:t>
      </w:r>
      <w:r w:rsidR="009835AC">
        <w:t>manufacturers</w:t>
      </w:r>
      <w:r w:rsidR="003E1C18">
        <w:t>. It provides dramatic strength enhancement, which save</w:t>
      </w:r>
      <w:r w:rsidR="003B296A">
        <w:t>s</w:t>
      </w:r>
      <w:r w:rsidR="003E1C18">
        <w:t xml:space="preserve"> </w:t>
      </w:r>
      <w:r w:rsidR="003B296A">
        <w:t>packaging costs</w:t>
      </w:r>
      <w:r w:rsidR="003E1C18">
        <w:t xml:space="preserve"> and reduce</w:t>
      </w:r>
      <w:r w:rsidR="003B296A">
        <w:t>s</w:t>
      </w:r>
      <w:r w:rsidR="003E1C18">
        <w:t xml:space="preserve"> plastic consumption by 25-50 percent. </w:t>
      </w:r>
    </w:p>
    <w:p w14:paraId="138D1631" w14:textId="3943E36F" w:rsidR="003B296A" w:rsidRDefault="003B296A" w:rsidP="00622C1C">
      <w:pPr>
        <w:tabs>
          <w:tab w:val="left" w:pos="360"/>
        </w:tabs>
        <w:spacing w:line="360" w:lineRule="auto"/>
      </w:pPr>
      <w:r>
        <w:tab/>
        <w:t xml:space="preserve">The multi-layered Stretch Hooder Film made by Polymer Film &amp; Bag is a tubular film sealed on one end, while the other end stretches over a palletized load using specialized hooder equipment, offering complete protection for load containment. </w:t>
      </w:r>
    </w:p>
    <w:p w14:paraId="7995B2B7" w14:textId="4C9B6359" w:rsidR="003E1C18" w:rsidRDefault="00622C1C" w:rsidP="00622C1C">
      <w:pPr>
        <w:tabs>
          <w:tab w:val="left" w:pos="360"/>
        </w:tabs>
        <w:spacing w:line="360" w:lineRule="auto"/>
      </w:pPr>
      <w:r>
        <w:tab/>
      </w:r>
      <w:r w:rsidR="003E1C18">
        <w:t xml:space="preserve">“In </w:t>
      </w:r>
      <w:r w:rsidR="009835AC">
        <w:t xml:space="preserve">a recent case </w:t>
      </w:r>
      <w:r w:rsidR="003B296A">
        <w:t>study</w:t>
      </w:r>
      <w:r w:rsidR="009835AC">
        <w:t xml:space="preserve"> </w:t>
      </w:r>
      <w:r w:rsidR="003E1C18">
        <w:t>comparing Polymer Film &amp; Bag to the incumbent</w:t>
      </w:r>
      <w:r w:rsidR="009835AC">
        <w:t xml:space="preserve"> </w:t>
      </w:r>
      <w:r w:rsidR="003E1C18">
        <w:t>film, a customer using 2,385,</w:t>
      </w:r>
      <w:r w:rsidR="003B296A">
        <w:t xml:space="preserve">496 feet </w:t>
      </w:r>
      <w:r w:rsidR="003E1C18">
        <w:t xml:space="preserve">of </w:t>
      </w:r>
      <w:r w:rsidR="009835AC">
        <w:t xml:space="preserve">hooder </w:t>
      </w:r>
      <w:r w:rsidR="003E1C18">
        <w:t xml:space="preserve">film </w:t>
      </w:r>
      <w:r w:rsidR="003B296A">
        <w:t>per year</w:t>
      </w:r>
      <w:r w:rsidR="003E1C18">
        <w:t xml:space="preserve"> reduced usage from 1 million to 700,000 lbs. </w:t>
      </w:r>
      <w:r w:rsidR="003B296A">
        <w:t xml:space="preserve">annually </w:t>
      </w:r>
      <w:r w:rsidR="003E1C18">
        <w:t xml:space="preserve">and achieved $75,000-$250,000 in annual savings,” said Eric Howard, division president. </w:t>
      </w:r>
    </w:p>
    <w:p w14:paraId="3E6CF061" w14:textId="081323C6" w:rsidR="003E1C18" w:rsidRDefault="003E1C18" w:rsidP="00622C1C">
      <w:pPr>
        <w:tabs>
          <w:tab w:val="left" w:pos="360"/>
        </w:tabs>
        <w:spacing w:line="360" w:lineRule="auto"/>
      </w:pPr>
      <w:r>
        <w:tab/>
        <w:t>Polymer Film &amp; Bag’s Stretch Hooder Film offers the following advantages:</w:t>
      </w:r>
    </w:p>
    <w:p w14:paraId="0334118C" w14:textId="2F79BE3B" w:rsidR="003E1C18" w:rsidRDefault="003E1C18" w:rsidP="00622C1C">
      <w:pPr>
        <w:tabs>
          <w:tab w:val="left" w:pos="540"/>
          <w:tab w:val="left" w:pos="990"/>
        </w:tabs>
        <w:spacing w:line="360" w:lineRule="auto"/>
        <w:ind w:left="720" w:hanging="360"/>
      </w:pPr>
      <w:r>
        <w:t xml:space="preserve">• </w:t>
      </w:r>
      <w:r>
        <w:tab/>
        <w:t>Protection on all five sides with superior holding force;</w:t>
      </w:r>
    </w:p>
    <w:p w14:paraId="7F91E539" w14:textId="6C83AFB4" w:rsidR="003E1C18" w:rsidRDefault="003E1C18" w:rsidP="00622C1C">
      <w:pPr>
        <w:tabs>
          <w:tab w:val="left" w:pos="540"/>
          <w:tab w:val="left" w:pos="990"/>
        </w:tabs>
        <w:spacing w:line="360" w:lineRule="auto"/>
        <w:ind w:left="720" w:hanging="360"/>
      </w:pPr>
      <w:r>
        <w:t xml:space="preserve">• </w:t>
      </w:r>
      <w:r>
        <w:tab/>
        <w:t>Highest quality resins are utilized to create the strongest film;</w:t>
      </w:r>
    </w:p>
    <w:p w14:paraId="1B13B2D9" w14:textId="12F8772B" w:rsidR="003E1C18" w:rsidRDefault="003E1C18" w:rsidP="00622C1C">
      <w:pPr>
        <w:tabs>
          <w:tab w:val="left" w:pos="540"/>
          <w:tab w:val="left" w:pos="990"/>
        </w:tabs>
        <w:spacing w:line="360" w:lineRule="auto"/>
        <w:ind w:left="720" w:hanging="360"/>
      </w:pPr>
      <w:r>
        <w:t xml:space="preserve">• </w:t>
      </w:r>
      <w:r>
        <w:tab/>
        <w:t>Best-in-class gauge control, which ensured a fixed price-per-pallet;</w:t>
      </w:r>
    </w:p>
    <w:p w14:paraId="5DC0F20B" w14:textId="3D2D6106" w:rsidR="003E1C18" w:rsidRDefault="003E1C18" w:rsidP="00622C1C">
      <w:pPr>
        <w:tabs>
          <w:tab w:val="left" w:pos="540"/>
          <w:tab w:val="left" w:pos="990"/>
        </w:tabs>
        <w:spacing w:line="360" w:lineRule="auto"/>
        <w:ind w:left="720" w:hanging="360"/>
      </w:pPr>
      <w:r>
        <w:t xml:space="preserve">• </w:t>
      </w:r>
      <w:r>
        <w:tab/>
        <w:t>SKU consolidation: Polymer’s stretch holder films can palletize a broader range of pallet</w:t>
      </w:r>
      <w:r w:rsidR="00622C1C">
        <w:t xml:space="preserve"> </w:t>
      </w:r>
      <w:r>
        <w:t>sizes;</w:t>
      </w:r>
    </w:p>
    <w:p w14:paraId="4E126736" w14:textId="6964133E" w:rsidR="003E1C18" w:rsidRDefault="003E1C18" w:rsidP="00622C1C">
      <w:pPr>
        <w:tabs>
          <w:tab w:val="left" w:pos="540"/>
          <w:tab w:val="left" w:pos="990"/>
        </w:tabs>
        <w:spacing w:line="360" w:lineRule="auto"/>
        <w:ind w:left="720" w:hanging="360"/>
      </w:pPr>
      <w:r>
        <w:lastRenderedPageBreak/>
        <w:t xml:space="preserve">• </w:t>
      </w:r>
      <w:r>
        <w:tab/>
        <w:t xml:space="preserve">Source reduction: Downgauging from 25-50 percent reduces </w:t>
      </w:r>
      <w:r w:rsidR="003B296A">
        <w:t xml:space="preserve">packaging </w:t>
      </w:r>
      <w:r>
        <w:t>cost and is more</w:t>
      </w:r>
      <w:r w:rsidR="00622C1C">
        <w:t xml:space="preserve"> </w:t>
      </w:r>
      <w:r>
        <w:t>sustainable;</w:t>
      </w:r>
    </w:p>
    <w:p w14:paraId="330E6CF1" w14:textId="232B8A78" w:rsidR="003E1C18" w:rsidRDefault="003E1C18" w:rsidP="00622C1C">
      <w:pPr>
        <w:tabs>
          <w:tab w:val="left" w:pos="540"/>
          <w:tab w:val="left" w:pos="990"/>
        </w:tabs>
        <w:spacing w:line="360" w:lineRule="auto"/>
        <w:ind w:left="720" w:hanging="360"/>
      </w:pPr>
      <w:r>
        <w:t xml:space="preserve">• </w:t>
      </w:r>
      <w:r>
        <w:tab/>
        <w:t>Standard “Me Too” and Co-Polymer-X formulations available.</w:t>
      </w:r>
    </w:p>
    <w:p w14:paraId="0F2B85B0" w14:textId="2AE43ED6" w:rsidR="003E1C18" w:rsidRDefault="00622C1C" w:rsidP="009F6DF4">
      <w:pPr>
        <w:tabs>
          <w:tab w:val="left" w:pos="360"/>
          <w:tab w:val="left" w:pos="540"/>
        </w:tabs>
        <w:spacing w:line="360" w:lineRule="auto"/>
      </w:pPr>
      <w:r>
        <w:tab/>
      </w:r>
      <w:r w:rsidR="003E1C18">
        <w:t xml:space="preserve">Polymer’s Stretch Hooder Film is compatible with all major stretch hooding systems. It offers UV protection, anti-stat and anti-fog properties, and is available in clear, tinted or opaque film. </w:t>
      </w:r>
      <w:r w:rsidR="003B296A">
        <w:t>P</w:t>
      </w:r>
      <w:r w:rsidR="003E1C18">
        <w:t>rinting is available, and the film is recyclable.</w:t>
      </w:r>
    </w:p>
    <w:p w14:paraId="0999F266" w14:textId="4DB6849E" w:rsidR="003E1C18" w:rsidRDefault="009F6DF4" w:rsidP="009F6DF4">
      <w:pPr>
        <w:tabs>
          <w:tab w:val="left" w:pos="360"/>
          <w:tab w:val="left" w:pos="540"/>
        </w:tabs>
        <w:spacing w:line="360" w:lineRule="auto"/>
      </w:pPr>
      <w:r>
        <w:tab/>
      </w:r>
      <w:r w:rsidR="003E1C18">
        <w:t xml:space="preserve">Co-Polymer-X outperforms thicker-gauge mono-ply film in all tests including dart impact, tensile strength, tear resistance and elongation. </w:t>
      </w:r>
    </w:p>
    <w:p w14:paraId="5DF741A7" w14:textId="11D66F85" w:rsidR="003E1C18" w:rsidRDefault="003E1C18" w:rsidP="009F6DF4">
      <w:pPr>
        <w:tabs>
          <w:tab w:val="left" w:pos="450"/>
          <w:tab w:val="left" w:pos="540"/>
        </w:tabs>
        <w:spacing w:line="360" w:lineRule="auto"/>
      </w:pPr>
      <w:r>
        <w:tab/>
        <w:t xml:space="preserve">Polymer Stretch Hooder Film is used in a wide variety of industries including building materials, food and beverage, household appliances, corrugated, bricks and cement, and bags (chemical, fertilizer, minerals pellets and mulch).  </w:t>
      </w:r>
    </w:p>
    <w:p w14:paraId="70035336" w14:textId="1BA8A10B" w:rsidR="003E1C18" w:rsidRDefault="003E1C18" w:rsidP="009F6DF4">
      <w:pPr>
        <w:tabs>
          <w:tab w:val="left" w:pos="450"/>
          <w:tab w:val="left" w:pos="540"/>
        </w:tabs>
        <w:spacing w:line="360" w:lineRule="auto"/>
      </w:pPr>
      <w:r>
        <w:tab/>
        <w:t xml:space="preserve">For more information, call 330-359-1421 or visit </w:t>
      </w:r>
      <w:hyperlink r:id="rId7" w:history="1">
        <w:r w:rsidRPr="00C42009">
          <w:rPr>
            <w:rStyle w:val="Hyperlink"/>
          </w:rPr>
          <w:t>https://www.polymerpkg.com</w:t>
        </w:r>
      </w:hyperlink>
      <w:r>
        <w:t>.</w:t>
      </w:r>
    </w:p>
    <w:p w14:paraId="06321BC1" w14:textId="77777777" w:rsidR="003E1C18" w:rsidRDefault="003E1C18" w:rsidP="00622C1C">
      <w:pPr>
        <w:tabs>
          <w:tab w:val="left" w:pos="540"/>
        </w:tabs>
        <w:spacing w:line="360" w:lineRule="auto"/>
      </w:pPr>
    </w:p>
    <w:p w14:paraId="2AEE78AF" w14:textId="39C6BD4D" w:rsidR="00772BC9" w:rsidRPr="00772BC9" w:rsidRDefault="00772BC9" w:rsidP="00772BC9">
      <w:pPr>
        <w:rPr>
          <w:rFonts w:cstheme="minorHAnsi"/>
        </w:rPr>
      </w:pPr>
      <w:r w:rsidRPr="00772BC9">
        <w:rPr>
          <w:rFonts w:cstheme="minorHAnsi"/>
        </w:rPr>
        <w:t xml:space="preserve">(Photo cutline) </w:t>
      </w:r>
    </w:p>
    <w:p w14:paraId="1858FE21" w14:textId="2919F295" w:rsidR="00772BC9" w:rsidRPr="00772BC9" w:rsidRDefault="00772BC9" w:rsidP="00772BC9">
      <w:pPr>
        <w:rPr>
          <w:rFonts w:cstheme="minorHAnsi"/>
        </w:rPr>
      </w:pPr>
    </w:p>
    <w:p w14:paraId="2882D6F2" w14:textId="3E7CDB4E" w:rsidR="00772BC9" w:rsidRDefault="00772BC9" w:rsidP="00772BC9">
      <w:pPr>
        <w:rPr>
          <w:rFonts w:eastAsia="Times New Roman" w:cstheme="minorHAnsi"/>
          <w:color w:val="000000"/>
        </w:rPr>
      </w:pPr>
      <w:r w:rsidRPr="00772BC9">
        <w:rPr>
          <w:rFonts w:eastAsia="Times New Roman" w:cstheme="minorHAnsi"/>
          <w:color w:val="000000"/>
        </w:rPr>
        <w:t>Our 3-Layer W&amp;H co-extrusion line and proprietary resin formulations give us unique advantages over standard films.</w:t>
      </w:r>
    </w:p>
    <w:p w14:paraId="56F60D8F" w14:textId="38731911" w:rsidR="00772BC9" w:rsidRDefault="00772BC9" w:rsidP="00772BC9">
      <w:pPr>
        <w:rPr>
          <w:rFonts w:eastAsia="Times New Roman" w:cstheme="minorHAnsi"/>
          <w:color w:val="000000"/>
        </w:rPr>
      </w:pPr>
    </w:p>
    <w:p w14:paraId="32956D27" w14:textId="4DA2F512" w:rsidR="00772BC9" w:rsidRPr="00772BC9" w:rsidRDefault="00772BC9" w:rsidP="00772BC9">
      <w:p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--30--</w:t>
      </w:r>
    </w:p>
    <w:p w14:paraId="637C199D" w14:textId="77777777" w:rsidR="00772BC9" w:rsidRPr="00772BC9" w:rsidRDefault="00772BC9" w:rsidP="00772BC9">
      <w:pPr>
        <w:rPr>
          <w:rFonts w:cstheme="minorHAnsi"/>
        </w:rPr>
      </w:pPr>
    </w:p>
    <w:p w14:paraId="3CA66824" w14:textId="56F5FC6D" w:rsidR="009835AC" w:rsidRPr="00772BC9" w:rsidRDefault="009835AC" w:rsidP="003E1C18">
      <w:pPr>
        <w:jc w:val="center"/>
        <w:rPr>
          <w:rFonts w:cstheme="minorHAnsi"/>
        </w:rPr>
      </w:pPr>
    </w:p>
    <w:p w14:paraId="35E1C926" w14:textId="31EE91B2" w:rsidR="009835AC" w:rsidRDefault="009835AC" w:rsidP="003E1C18">
      <w:pPr>
        <w:jc w:val="center"/>
        <w:rPr>
          <w:rFonts w:cstheme="minorHAnsi"/>
        </w:rPr>
      </w:pPr>
    </w:p>
    <w:p w14:paraId="285819CE" w14:textId="77777777" w:rsidR="009835AC" w:rsidRDefault="009835AC" w:rsidP="003E1C18">
      <w:pPr>
        <w:jc w:val="center"/>
      </w:pPr>
    </w:p>
    <w:sectPr w:rsidR="009835AC" w:rsidSect="00B62661"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18"/>
    <w:rsid w:val="00044D45"/>
    <w:rsid w:val="00127DB3"/>
    <w:rsid w:val="00231546"/>
    <w:rsid w:val="003B296A"/>
    <w:rsid w:val="003E1C18"/>
    <w:rsid w:val="00622C1C"/>
    <w:rsid w:val="00687B33"/>
    <w:rsid w:val="007205F4"/>
    <w:rsid w:val="00772BC9"/>
    <w:rsid w:val="009835AC"/>
    <w:rsid w:val="009F6DF4"/>
    <w:rsid w:val="00B220AD"/>
    <w:rsid w:val="00B6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471C"/>
  <w15:chartTrackingRefBased/>
  <w15:docId w15:val="{CD72AD71-9EEC-4DC0-BB7D-FAED3CED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C1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lymerpk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cgregor@crowlinc.com" TargetMode="External"/><Relationship Id="rId5" Type="http://schemas.openxmlformats.org/officeDocument/2006/relationships/hyperlink" Target="mailto:chris.thomazin@polymerpkg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A. Covey</dc:creator>
  <cp:keywords/>
  <dc:description/>
  <cp:lastModifiedBy>Rod A. Covey</cp:lastModifiedBy>
  <cp:revision>2</cp:revision>
  <cp:lastPrinted>2022-02-01T12:33:00Z</cp:lastPrinted>
  <dcterms:created xsi:type="dcterms:W3CDTF">2022-03-23T00:37:00Z</dcterms:created>
  <dcterms:modified xsi:type="dcterms:W3CDTF">2022-03-23T00:37:00Z</dcterms:modified>
</cp:coreProperties>
</file>